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56" w:rsidRDefault="00B96356" w:rsidP="00BB3DE5">
      <w:pPr>
        <w:jc w:val="center"/>
        <w:rPr>
          <w:rFonts w:ascii="Tahoma" w:hAnsi="Tahoma" w:cs="Tahoma"/>
          <w:b/>
          <w:sz w:val="22"/>
          <w:szCs w:val="22"/>
          <w:u w:val="single"/>
        </w:rPr>
      </w:pPr>
    </w:p>
    <w:p w:rsidR="00B96356" w:rsidRPr="00874968" w:rsidRDefault="00B96356" w:rsidP="00874968">
      <w:pPr>
        <w:ind w:left="-567" w:right="-530"/>
        <w:jc w:val="center"/>
        <w:rPr>
          <w:rFonts w:ascii="Tahoma" w:hAnsi="Tahoma" w:cs="Tahoma"/>
          <w:b/>
          <w:sz w:val="28"/>
          <w:szCs w:val="22"/>
          <w:u w:val="single"/>
        </w:rPr>
      </w:pPr>
      <w:r w:rsidRPr="00874968">
        <w:rPr>
          <w:rFonts w:ascii="Tahoma" w:hAnsi="Tahoma" w:cs="Tahoma"/>
          <w:b/>
          <w:sz w:val="28"/>
          <w:szCs w:val="22"/>
          <w:u w:val="single"/>
        </w:rPr>
        <w:t xml:space="preserve">BSMS </w:t>
      </w:r>
      <w:r w:rsidRPr="00874968">
        <w:rPr>
          <w:rFonts w:ascii="Tahoma" w:hAnsi="Tahoma" w:cs="Tahoma"/>
          <w:b/>
          <w:caps/>
          <w:sz w:val="28"/>
          <w:szCs w:val="22"/>
          <w:u w:val="single"/>
        </w:rPr>
        <w:t>Teaching Programme</w:t>
      </w:r>
    </w:p>
    <w:p w:rsidR="00874968" w:rsidRDefault="00874968" w:rsidP="008D2D2A">
      <w:pPr>
        <w:rPr>
          <w:rFonts w:ascii="Tahoma" w:hAnsi="Tahoma" w:cs="Tahoma"/>
          <w:b/>
          <w:sz w:val="22"/>
          <w:szCs w:val="22"/>
          <w:u w:val="single"/>
        </w:rPr>
      </w:pPr>
    </w:p>
    <w:p w:rsidR="000B3195" w:rsidRPr="00874968" w:rsidRDefault="00874968" w:rsidP="00874968">
      <w:pPr>
        <w:jc w:val="center"/>
        <w:rPr>
          <w:rFonts w:ascii="Tahoma" w:hAnsi="Tahoma" w:cs="Tahoma"/>
          <w:b/>
          <w:sz w:val="22"/>
          <w:szCs w:val="22"/>
          <w:u w:val="single"/>
        </w:rPr>
      </w:pPr>
      <w:r w:rsidRPr="00874968">
        <w:rPr>
          <w:rFonts w:ascii="Tahoma" w:hAnsi="Tahoma" w:cs="Tahoma"/>
          <w:b/>
          <w:sz w:val="22"/>
          <w:szCs w:val="22"/>
          <w:u w:val="single"/>
        </w:rPr>
        <w:t xml:space="preserve">Compulsory </w:t>
      </w:r>
      <w:r w:rsidR="000B3195" w:rsidRPr="00874968">
        <w:rPr>
          <w:rFonts w:ascii="Tahoma" w:hAnsi="Tahoma" w:cs="Tahoma"/>
          <w:b/>
          <w:sz w:val="22"/>
          <w:szCs w:val="22"/>
          <w:u w:val="single"/>
        </w:rPr>
        <w:t>Seminar Programme</w:t>
      </w:r>
      <w:r w:rsidR="00234C4F">
        <w:rPr>
          <w:rFonts w:ascii="Tahoma" w:hAnsi="Tahoma" w:cs="Tahoma"/>
          <w:b/>
          <w:sz w:val="22"/>
          <w:szCs w:val="22"/>
          <w:u w:val="single"/>
        </w:rPr>
        <w:t xml:space="preserve"> at East Surrey Hospital</w:t>
      </w:r>
    </w:p>
    <w:p w:rsidR="000B3195" w:rsidRPr="00874968" w:rsidRDefault="000B3195" w:rsidP="00DC65B7">
      <w:pPr>
        <w:jc w:val="both"/>
        <w:rPr>
          <w:rFonts w:ascii="Tahoma" w:hAnsi="Tahoma" w:cs="Tahoma"/>
          <w:sz w:val="20"/>
          <w:szCs w:val="22"/>
        </w:rPr>
      </w:pPr>
    </w:p>
    <w:p w:rsidR="00BB3DE5" w:rsidRPr="00874968" w:rsidRDefault="00BB3DE5" w:rsidP="00874968">
      <w:pPr>
        <w:tabs>
          <w:tab w:val="left" w:pos="142"/>
        </w:tabs>
        <w:jc w:val="both"/>
        <w:rPr>
          <w:rFonts w:ascii="Tahoma" w:hAnsi="Tahoma" w:cs="Tahoma"/>
          <w:sz w:val="20"/>
          <w:szCs w:val="22"/>
        </w:rPr>
      </w:pPr>
      <w:r w:rsidRPr="00874968">
        <w:rPr>
          <w:rFonts w:ascii="Tahoma" w:hAnsi="Tahoma" w:cs="Tahoma"/>
          <w:sz w:val="20"/>
          <w:szCs w:val="22"/>
        </w:rPr>
        <w:t xml:space="preserve">A seminar programme </w:t>
      </w:r>
      <w:r w:rsidR="00934E5F" w:rsidRPr="00874968">
        <w:rPr>
          <w:rFonts w:ascii="Tahoma" w:hAnsi="Tahoma" w:cs="Tahoma"/>
          <w:sz w:val="20"/>
          <w:szCs w:val="22"/>
        </w:rPr>
        <w:t>will run</w:t>
      </w:r>
      <w:r w:rsidRPr="00874968">
        <w:rPr>
          <w:rFonts w:ascii="Tahoma" w:hAnsi="Tahoma" w:cs="Tahoma"/>
          <w:sz w:val="20"/>
          <w:szCs w:val="22"/>
        </w:rPr>
        <w:t xml:space="preserve"> every Thursday morning </w:t>
      </w:r>
      <w:r w:rsidR="00874968" w:rsidRPr="00874968">
        <w:rPr>
          <w:rFonts w:ascii="Tahoma" w:hAnsi="Tahoma" w:cs="Tahoma"/>
          <w:sz w:val="20"/>
          <w:szCs w:val="22"/>
        </w:rPr>
        <w:t xml:space="preserve">here </w:t>
      </w:r>
      <w:r w:rsidRPr="00874968">
        <w:rPr>
          <w:rFonts w:ascii="Tahoma" w:hAnsi="Tahoma" w:cs="Tahoma"/>
          <w:sz w:val="20"/>
          <w:szCs w:val="22"/>
        </w:rPr>
        <w:t xml:space="preserve">in the </w:t>
      </w:r>
      <w:r w:rsidR="00DC65B7" w:rsidRPr="00874968">
        <w:rPr>
          <w:rFonts w:ascii="Tahoma" w:hAnsi="Tahoma" w:cs="Tahoma"/>
          <w:sz w:val="20"/>
          <w:szCs w:val="22"/>
        </w:rPr>
        <w:t xml:space="preserve">Medical Student Teaching Room in the </w:t>
      </w:r>
      <w:r w:rsidRPr="00874968">
        <w:rPr>
          <w:rFonts w:ascii="Tahoma" w:hAnsi="Tahoma" w:cs="Tahoma"/>
          <w:sz w:val="20"/>
          <w:szCs w:val="22"/>
        </w:rPr>
        <w:t>P</w:t>
      </w:r>
      <w:r w:rsidR="00874968" w:rsidRPr="00874968">
        <w:rPr>
          <w:rFonts w:ascii="Tahoma" w:hAnsi="Tahoma" w:cs="Tahoma"/>
          <w:sz w:val="20"/>
          <w:szCs w:val="22"/>
        </w:rPr>
        <w:t>ost Graduate Education Centre at East Surrey Hospital</w:t>
      </w:r>
      <w:r w:rsidR="00D15325" w:rsidRPr="00874968">
        <w:rPr>
          <w:rFonts w:ascii="Tahoma" w:hAnsi="Tahoma" w:cs="Tahoma"/>
          <w:sz w:val="20"/>
          <w:szCs w:val="22"/>
        </w:rPr>
        <w:t>, usually</w:t>
      </w:r>
      <w:r w:rsidRPr="00874968">
        <w:rPr>
          <w:rFonts w:ascii="Tahoma" w:hAnsi="Tahoma" w:cs="Tahoma"/>
          <w:sz w:val="20"/>
          <w:szCs w:val="22"/>
        </w:rPr>
        <w:t xml:space="preserve"> from 0</w:t>
      </w:r>
      <w:r w:rsidR="00605F7D">
        <w:rPr>
          <w:rFonts w:ascii="Tahoma" w:hAnsi="Tahoma" w:cs="Tahoma"/>
          <w:sz w:val="20"/>
          <w:szCs w:val="22"/>
        </w:rPr>
        <w:t>9</w:t>
      </w:r>
      <w:r w:rsidRPr="00874968">
        <w:rPr>
          <w:rFonts w:ascii="Tahoma" w:hAnsi="Tahoma" w:cs="Tahoma"/>
          <w:sz w:val="20"/>
          <w:szCs w:val="22"/>
        </w:rPr>
        <w:t xml:space="preserve">:30 to </w:t>
      </w:r>
      <w:r w:rsidR="00934E5F" w:rsidRPr="00874968">
        <w:rPr>
          <w:rFonts w:ascii="Tahoma" w:hAnsi="Tahoma" w:cs="Tahoma"/>
          <w:sz w:val="20"/>
          <w:szCs w:val="22"/>
        </w:rPr>
        <w:t>13:00</w:t>
      </w:r>
      <w:r w:rsidR="00D15325" w:rsidRPr="00874968">
        <w:rPr>
          <w:rFonts w:ascii="Tahoma" w:hAnsi="Tahoma" w:cs="Tahoma"/>
          <w:sz w:val="20"/>
          <w:szCs w:val="22"/>
        </w:rPr>
        <w:t>,</w:t>
      </w:r>
      <w:r w:rsidRPr="00874968">
        <w:rPr>
          <w:rFonts w:ascii="Tahoma" w:hAnsi="Tahoma" w:cs="Tahoma"/>
          <w:sz w:val="20"/>
          <w:szCs w:val="22"/>
        </w:rPr>
        <w:t xml:space="preserve"> and is compulsory for you to attend. The session </w:t>
      </w:r>
      <w:r w:rsidR="00C3136F" w:rsidRPr="00874968">
        <w:rPr>
          <w:rFonts w:ascii="Tahoma" w:hAnsi="Tahoma" w:cs="Tahoma"/>
          <w:sz w:val="20"/>
          <w:szCs w:val="22"/>
        </w:rPr>
        <w:t>typically</w:t>
      </w:r>
      <w:r w:rsidR="00061060" w:rsidRPr="00874968">
        <w:rPr>
          <w:rFonts w:ascii="Tahoma" w:hAnsi="Tahoma" w:cs="Tahoma"/>
          <w:sz w:val="20"/>
          <w:szCs w:val="22"/>
        </w:rPr>
        <w:t xml:space="preserve"> </w:t>
      </w:r>
      <w:r w:rsidRPr="00874968">
        <w:rPr>
          <w:rFonts w:ascii="Tahoma" w:hAnsi="Tahoma" w:cs="Tahoma"/>
          <w:sz w:val="20"/>
          <w:szCs w:val="22"/>
        </w:rPr>
        <w:t>consists of:</w:t>
      </w:r>
    </w:p>
    <w:p w:rsidR="00BB3DE5" w:rsidRPr="00874968" w:rsidRDefault="00BB3DE5" w:rsidP="00DC65B7">
      <w:pPr>
        <w:jc w:val="both"/>
        <w:rPr>
          <w:rFonts w:ascii="Tahoma" w:hAnsi="Tahoma" w:cs="Tahoma"/>
          <w:sz w:val="20"/>
          <w:szCs w:val="22"/>
        </w:rPr>
      </w:pPr>
    </w:p>
    <w:p w:rsidR="00BB3DE5" w:rsidRPr="00874968" w:rsidRDefault="0059036A" w:rsidP="0059036A">
      <w:pPr>
        <w:jc w:val="both"/>
        <w:rPr>
          <w:rFonts w:ascii="Tahoma" w:hAnsi="Tahoma" w:cs="Tahoma"/>
          <w:sz w:val="20"/>
          <w:szCs w:val="22"/>
        </w:rPr>
      </w:pPr>
      <w:r>
        <w:rPr>
          <w:rFonts w:ascii="Tahoma" w:hAnsi="Tahoma" w:cs="Tahoma"/>
          <w:sz w:val="20"/>
          <w:szCs w:val="22"/>
        </w:rPr>
        <w:t xml:space="preserve">Lecture </w:t>
      </w:r>
      <w:r w:rsidR="00605F7D">
        <w:rPr>
          <w:rFonts w:ascii="Tahoma" w:hAnsi="Tahoma" w:cs="Tahoma"/>
          <w:sz w:val="20"/>
          <w:szCs w:val="22"/>
        </w:rPr>
        <w:t>1</w:t>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sidR="00BB3DE5" w:rsidRPr="00874968">
        <w:rPr>
          <w:rFonts w:ascii="Tahoma" w:hAnsi="Tahoma" w:cs="Tahoma"/>
          <w:sz w:val="20"/>
          <w:szCs w:val="22"/>
        </w:rPr>
        <w:t>09:30 to 10:30</w:t>
      </w:r>
    </w:p>
    <w:p w:rsidR="008D2D2A" w:rsidRDefault="008D2D2A" w:rsidP="00DC65B7">
      <w:pPr>
        <w:jc w:val="both"/>
        <w:rPr>
          <w:rFonts w:ascii="Tahoma" w:hAnsi="Tahoma" w:cs="Tahoma"/>
          <w:sz w:val="20"/>
          <w:szCs w:val="22"/>
        </w:rPr>
      </w:pPr>
      <w:r>
        <w:rPr>
          <w:rFonts w:ascii="Tahoma" w:hAnsi="Tahoma" w:cs="Tahoma"/>
          <w:sz w:val="20"/>
          <w:szCs w:val="22"/>
        </w:rPr>
        <w:t>Break</w:t>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sidRPr="00874968">
        <w:rPr>
          <w:rFonts w:ascii="Tahoma" w:hAnsi="Tahoma" w:cs="Tahoma"/>
          <w:sz w:val="20"/>
          <w:szCs w:val="22"/>
        </w:rPr>
        <w:t xml:space="preserve">10:30 to </w:t>
      </w:r>
      <w:r>
        <w:rPr>
          <w:rFonts w:ascii="Tahoma" w:hAnsi="Tahoma" w:cs="Tahoma"/>
          <w:sz w:val="20"/>
          <w:szCs w:val="22"/>
        </w:rPr>
        <w:t>10:45</w:t>
      </w:r>
    </w:p>
    <w:p w:rsidR="00BB3DE5" w:rsidRPr="00874968" w:rsidRDefault="00874968" w:rsidP="00DC65B7">
      <w:pPr>
        <w:jc w:val="both"/>
        <w:rPr>
          <w:rFonts w:ascii="Tahoma" w:hAnsi="Tahoma" w:cs="Tahoma"/>
          <w:sz w:val="20"/>
          <w:szCs w:val="22"/>
        </w:rPr>
      </w:pPr>
      <w:r>
        <w:rPr>
          <w:rFonts w:ascii="Tahoma" w:hAnsi="Tahoma" w:cs="Tahoma"/>
          <w:sz w:val="20"/>
          <w:szCs w:val="22"/>
        </w:rPr>
        <w:t xml:space="preserve">Lecture </w:t>
      </w:r>
      <w:r w:rsidR="00605F7D">
        <w:rPr>
          <w:rFonts w:ascii="Tahoma" w:hAnsi="Tahoma" w:cs="Tahoma"/>
          <w:sz w:val="20"/>
          <w:szCs w:val="22"/>
        </w:rPr>
        <w:t>2</w:t>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sidR="008D2D2A">
        <w:rPr>
          <w:rFonts w:ascii="Tahoma" w:hAnsi="Tahoma" w:cs="Tahoma"/>
          <w:sz w:val="20"/>
          <w:szCs w:val="22"/>
        </w:rPr>
        <w:t>10:45 to 11:45</w:t>
      </w:r>
    </w:p>
    <w:p w:rsidR="00934E5F" w:rsidRPr="00874968" w:rsidRDefault="00691067" w:rsidP="00DC65B7">
      <w:pPr>
        <w:jc w:val="both"/>
        <w:rPr>
          <w:rFonts w:ascii="Tahoma" w:hAnsi="Tahoma" w:cs="Tahoma"/>
          <w:sz w:val="20"/>
          <w:szCs w:val="22"/>
        </w:rPr>
      </w:pPr>
      <w:r w:rsidRPr="00874968">
        <w:rPr>
          <w:rFonts w:ascii="Tahoma" w:hAnsi="Tahoma" w:cs="Tahoma"/>
          <w:sz w:val="20"/>
          <w:szCs w:val="22"/>
        </w:rPr>
        <w:t>Feedback</w:t>
      </w:r>
      <w:r w:rsidR="00DF6640" w:rsidRPr="00874968">
        <w:rPr>
          <w:rFonts w:ascii="Tahoma" w:hAnsi="Tahoma" w:cs="Tahoma"/>
          <w:sz w:val="20"/>
          <w:szCs w:val="22"/>
        </w:rPr>
        <w:tab/>
      </w:r>
      <w:r w:rsidR="00DF6640" w:rsidRPr="00874968">
        <w:rPr>
          <w:rFonts w:ascii="Tahoma" w:hAnsi="Tahoma" w:cs="Tahoma"/>
          <w:sz w:val="20"/>
          <w:szCs w:val="22"/>
        </w:rPr>
        <w:tab/>
      </w:r>
      <w:r w:rsidR="00DF6640" w:rsidRPr="00874968">
        <w:rPr>
          <w:rFonts w:ascii="Tahoma" w:hAnsi="Tahoma" w:cs="Tahoma"/>
          <w:sz w:val="20"/>
          <w:szCs w:val="22"/>
        </w:rPr>
        <w:tab/>
      </w:r>
      <w:r w:rsidR="00DF6640" w:rsidRPr="00874968">
        <w:rPr>
          <w:rFonts w:ascii="Tahoma" w:hAnsi="Tahoma" w:cs="Tahoma"/>
          <w:sz w:val="20"/>
          <w:szCs w:val="22"/>
        </w:rPr>
        <w:tab/>
      </w:r>
      <w:r w:rsidR="00934E5F" w:rsidRPr="00874968">
        <w:rPr>
          <w:rFonts w:ascii="Tahoma" w:hAnsi="Tahoma" w:cs="Tahoma"/>
          <w:sz w:val="20"/>
          <w:szCs w:val="22"/>
        </w:rPr>
        <w:t>11:</w:t>
      </w:r>
      <w:r w:rsidR="008D2D2A">
        <w:rPr>
          <w:rFonts w:ascii="Tahoma" w:hAnsi="Tahoma" w:cs="Tahoma"/>
          <w:sz w:val="20"/>
          <w:szCs w:val="22"/>
        </w:rPr>
        <w:t xml:space="preserve">45 </w:t>
      </w:r>
      <w:r w:rsidR="00934E5F" w:rsidRPr="00874968">
        <w:rPr>
          <w:rFonts w:ascii="Tahoma" w:hAnsi="Tahoma" w:cs="Tahoma"/>
          <w:sz w:val="20"/>
          <w:szCs w:val="22"/>
        </w:rPr>
        <w:t>to 12:00</w:t>
      </w:r>
    </w:p>
    <w:p w:rsidR="00BB3DE5" w:rsidRPr="00874968" w:rsidRDefault="003F5F12" w:rsidP="00DC65B7">
      <w:pPr>
        <w:jc w:val="both"/>
        <w:rPr>
          <w:rFonts w:ascii="Tahoma" w:hAnsi="Tahoma" w:cs="Tahoma"/>
          <w:sz w:val="20"/>
          <w:szCs w:val="22"/>
        </w:rPr>
      </w:pPr>
      <w:r w:rsidRPr="00874968">
        <w:rPr>
          <w:rFonts w:ascii="Tahoma" w:hAnsi="Tahoma" w:cs="Tahoma"/>
          <w:sz w:val="20"/>
          <w:szCs w:val="22"/>
        </w:rPr>
        <w:t xml:space="preserve">Case Presentation </w:t>
      </w:r>
      <w:r w:rsidR="00BB3DE5" w:rsidRPr="00874968">
        <w:rPr>
          <w:rFonts w:ascii="Tahoma" w:hAnsi="Tahoma" w:cs="Tahoma"/>
          <w:sz w:val="20"/>
          <w:szCs w:val="22"/>
        </w:rPr>
        <w:t>with Dr Cliff</w:t>
      </w:r>
      <w:r w:rsidR="00BB3DE5" w:rsidRPr="00874968">
        <w:rPr>
          <w:rFonts w:ascii="Tahoma" w:hAnsi="Tahoma" w:cs="Tahoma"/>
          <w:sz w:val="20"/>
          <w:szCs w:val="22"/>
        </w:rPr>
        <w:tab/>
      </w:r>
      <w:r w:rsidR="00E777D8" w:rsidRPr="00874968">
        <w:rPr>
          <w:rFonts w:ascii="Tahoma" w:hAnsi="Tahoma" w:cs="Tahoma"/>
          <w:sz w:val="20"/>
          <w:szCs w:val="22"/>
        </w:rPr>
        <w:tab/>
        <w:t>1</w:t>
      </w:r>
      <w:r w:rsidR="00934E5F" w:rsidRPr="00874968">
        <w:rPr>
          <w:rFonts w:ascii="Tahoma" w:hAnsi="Tahoma" w:cs="Tahoma"/>
          <w:sz w:val="20"/>
          <w:szCs w:val="22"/>
        </w:rPr>
        <w:t>2:00</w:t>
      </w:r>
      <w:r w:rsidR="00BB3DE5" w:rsidRPr="00874968">
        <w:rPr>
          <w:rFonts w:ascii="Tahoma" w:hAnsi="Tahoma" w:cs="Tahoma"/>
          <w:sz w:val="20"/>
          <w:szCs w:val="22"/>
        </w:rPr>
        <w:t xml:space="preserve"> to </w:t>
      </w:r>
      <w:r w:rsidR="00934E5F" w:rsidRPr="00874968">
        <w:rPr>
          <w:rFonts w:ascii="Tahoma" w:hAnsi="Tahoma" w:cs="Tahoma"/>
          <w:sz w:val="20"/>
          <w:szCs w:val="22"/>
        </w:rPr>
        <w:t>13:00</w:t>
      </w:r>
    </w:p>
    <w:p w:rsidR="00FE5571" w:rsidRPr="00874968" w:rsidRDefault="00FE5571" w:rsidP="00DC65B7">
      <w:pPr>
        <w:jc w:val="both"/>
        <w:rPr>
          <w:rFonts w:ascii="Tahoma" w:hAnsi="Tahoma" w:cs="Tahoma"/>
          <w:sz w:val="20"/>
          <w:szCs w:val="22"/>
        </w:rPr>
      </w:pPr>
    </w:p>
    <w:p w:rsidR="00CF5DC3" w:rsidRPr="00874968" w:rsidRDefault="00FE5571" w:rsidP="00DC65B7">
      <w:pPr>
        <w:jc w:val="both"/>
        <w:rPr>
          <w:rFonts w:ascii="Tahoma" w:hAnsi="Tahoma" w:cs="Tahoma"/>
          <w:sz w:val="20"/>
          <w:szCs w:val="22"/>
        </w:rPr>
      </w:pPr>
      <w:r w:rsidRPr="00874968">
        <w:rPr>
          <w:rFonts w:ascii="Tahoma" w:hAnsi="Tahoma" w:cs="Tahoma"/>
          <w:sz w:val="20"/>
          <w:szCs w:val="22"/>
        </w:rPr>
        <w:t xml:space="preserve">Please see the </w:t>
      </w:r>
      <w:r w:rsidR="008D2D2A">
        <w:rPr>
          <w:rFonts w:ascii="Tahoma" w:hAnsi="Tahoma" w:cs="Tahoma"/>
          <w:sz w:val="20"/>
          <w:szCs w:val="22"/>
        </w:rPr>
        <w:t xml:space="preserve">separate teaching </w:t>
      </w:r>
      <w:r w:rsidRPr="00874968">
        <w:rPr>
          <w:rFonts w:ascii="Tahoma" w:hAnsi="Tahoma" w:cs="Tahoma"/>
          <w:sz w:val="20"/>
          <w:szCs w:val="22"/>
        </w:rPr>
        <w:t xml:space="preserve">programme </w:t>
      </w:r>
      <w:r w:rsidR="008D2D2A">
        <w:rPr>
          <w:rFonts w:ascii="Tahoma" w:hAnsi="Tahoma" w:cs="Tahoma"/>
          <w:sz w:val="20"/>
          <w:szCs w:val="22"/>
        </w:rPr>
        <w:t xml:space="preserve">that will be included in your induction pack </w:t>
      </w:r>
      <w:r w:rsidRPr="00874968">
        <w:rPr>
          <w:rFonts w:ascii="Tahoma" w:hAnsi="Tahoma" w:cs="Tahoma"/>
          <w:sz w:val="20"/>
          <w:szCs w:val="22"/>
        </w:rPr>
        <w:t>for further details.</w:t>
      </w:r>
    </w:p>
    <w:p w:rsidR="00874968" w:rsidRDefault="00874968" w:rsidP="008D2D2A">
      <w:pPr>
        <w:rPr>
          <w:rFonts w:ascii="Tahoma" w:hAnsi="Tahoma" w:cs="Tahoma"/>
          <w:b/>
          <w:sz w:val="22"/>
          <w:szCs w:val="22"/>
          <w:u w:val="single"/>
        </w:rPr>
      </w:pPr>
    </w:p>
    <w:p w:rsidR="00942BB4" w:rsidRPr="00874968" w:rsidRDefault="00874968" w:rsidP="00874968">
      <w:pPr>
        <w:jc w:val="center"/>
        <w:rPr>
          <w:rFonts w:ascii="Tahoma" w:hAnsi="Tahoma" w:cs="Tahoma"/>
          <w:b/>
          <w:sz w:val="22"/>
          <w:szCs w:val="22"/>
          <w:u w:val="single"/>
        </w:rPr>
      </w:pPr>
      <w:r>
        <w:rPr>
          <w:rFonts w:ascii="Tahoma" w:hAnsi="Tahoma" w:cs="Tahoma"/>
          <w:b/>
          <w:sz w:val="22"/>
          <w:szCs w:val="22"/>
          <w:u w:val="single"/>
        </w:rPr>
        <w:t>Compulsory</w:t>
      </w:r>
      <w:r w:rsidR="00942BB4" w:rsidRPr="00874968">
        <w:rPr>
          <w:rFonts w:ascii="Tahoma" w:hAnsi="Tahoma" w:cs="Tahoma"/>
          <w:b/>
          <w:sz w:val="22"/>
          <w:szCs w:val="22"/>
          <w:u w:val="single"/>
        </w:rPr>
        <w:t xml:space="preserve"> Foundation Teaching</w:t>
      </w:r>
      <w:r w:rsidR="00691067" w:rsidRPr="00874968">
        <w:rPr>
          <w:rFonts w:ascii="Tahoma" w:hAnsi="Tahoma" w:cs="Tahoma"/>
          <w:b/>
          <w:sz w:val="22"/>
          <w:szCs w:val="22"/>
          <w:u w:val="single"/>
        </w:rPr>
        <w:t xml:space="preserve"> For Finals</w:t>
      </w:r>
      <w:r w:rsidR="00234C4F">
        <w:rPr>
          <w:rFonts w:ascii="Tahoma" w:hAnsi="Tahoma" w:cs="Tahoma"/>
          <w:b/>
          <w:sz w:val="22"/>
          <w:szCs w:val="22"/>
          <w:u w:val="single"/>
        </w:rPr>
        <w:t xml:space="preserve"> at East Surrey Hospital</w:t>
      </w:r>
    </w:p>
    <w:p w:rsidR="00942BB4" w:rsidRPr="00874968" w:rsidRDefault="00942BB4" w:rsidP="00DC65B7">
      <w:pPr>
        <w:jc w:val="both"/>
        <w:rPr>
          <w:rFonts w:ascii="Tahoma" w:hAnsi="Tahoma" w:cs="Tahoma"/>
          <w:sz w:val="20"/>
          <w:szCs w:val="22"/>
        </w:rPr>
      </w:pPr>
    </w:p>
    <w:p w:rsidR="00CF5DC3" w:rsidRDefault="000B3195" w:rsidP="00DC65B7">
      <w:pPr>
        <w:jc w:val="both"/>
        <w:rPr>
          <w:rFonts w:ascii="Tahoma" w:hAnsi="Tahoma" w:cs="Tahoma"/>
          <w:b/>
          <w:sz w:val="22"/>
          <w:szCs w:val="22"/>
          <w:u w:val="single"/>
        </w:rPr>
      </w:pPr>
      <w:r w:rsidRPr="00874968">
        <w:rPr>
          <w:rFonts w:ascii="Tahoma" w:hAnsi="Tahoma" w:cs="Tahoma"/>
          <w:sz w:val="20"/>
          <w:szCs w:val="22"/>
        </w:rPr>
        <w:t xml:space="preserve">This will take place </w:t>
      </w:r>
      <w:r w:rsidR="00874968" w:rsidRPr="00874968">
        <w:rPr>
          <w:rFonts w:ascii="Tahoma" w:hAnsi="Tahoma" w:cs="Tahoma"/>
          <w:sz w:val="20"/>
          <w:szCs w:val="22"/>
        </w:rPr>
        <w:t xml:space="preserve">here in the Medical Student Teaching Room in the Post Graduate Education Centre at East Surrey Hospital </w:t>
      </w:r>
      <w:r w:rsidRPr="00874968">
        <w:rPr>
          <w:rFonts w:ascii="Tahoma" w:hAnsi="Tahoma" w:cs="Tahoma"/>
          <w:sz w:val="20"/>
          <w:szCs w:val="22"/>
        </w:rPr>
        <w:t>and the typical structure will be a lecture-based session every Tuesday from 17.30 to 19.</w:t>
      </w:r>
      <w:r w:rsidR="001570B1" w:rsidRPr="00874968">
        <w:rPr>
          <w:rFonts w:ascii="Tahoma" w:hAnsi="Tahoma" w:cs="Tahoma"/>
          <w:sz w:val="20"/>
          <w:szCs w:val="22"/>
        </w:rPr>
        <w:t>3</w:t>
      </w:r>
      <w:r w:rsidRPr="00874968">
        <w:rPr>
          <w:rFonts w:ascii="Tahoma" w:hAnsi="Tahoma" w:cs="Tahoma"/>
          <w:sz w:val="20"/>
          <w:szCs w:val="22"/>
        </w:rPr>
        <w:t xml:space="preserve">0 and clinically oriented small group teaching </w:t>
      </w:r>
      <w:r w:rsidR="00787338" w:rsidRPr="00874968">
        <w:rPr>
          <w:rFonts w:ascii="Tahoma" w:hAnsi="Tahoma" w:cs="Tahoma"/>
          <w:sz w:val="20"/>
          <w:szCs w:val="22"/>
        </w:rPr>
        <w:t xml:space="preserve">(the main aim of this is to put Tuesday’s session into practice) </w:t>
      </w:r>
      <w:r w:rsidRPr="00874968">
        <w:rPr>
          <w:rFonts w:ascii="Tahoma" w:hAnsi="Tahoma" w:cs="Tahoma"/>
          <w:sz w:val="20"/>
          <w:szCs w:val="22"/>
        </w:rPr>
        <w:t>every Thursday from 17.30 to 19.</w:t>
      </w:r>
      <w:r w:rsidR="001570B1" w:rsidRPr="00874968">
        <w:rPr>
          <w:rFonts w:ascii="Tahoma" w:hAnsi="Tahoma" w:cs="Tahoma"/>
          <w:sz w:val="20"/>
          <w:szCs w:val="22"/>
        </w:rPr>
        <w:t>3</w:t>
      </w:r>
      <w:r w:rsidRPr="00874968">
        <w:rPr>
          <w:rFonts w:ascii="Tahoma" w:hAnsi="Tahoma" w:cs="Tahoma"/>
          <w:sz w:val="20"/>
          <w:szCs w:val="22"/>
        </w:rPr>
        <w:t xml:space="preserve">0. </w:t>
      </w:r>
      <w:r w:rsidR="00A0220D" w:rsidRPr="00874968">
        <w:rPr>
          <w:rFonts w:ascii="Tahoma" w:hAnsi="Tahoma" w:cs="Tahoma"/>
          <w:sz w:val="20"/>
          <w:szCs w:val="22"/>
        </w:rPr>
        <w:t xml:space="preserve">The teaching will be co-ordinated by a group of Foundation Doctors </w:t>
      </w:r>
      <w:r w:rsidR="008D2D2A">
        <w:rPr>
          <w:rFonts w:ascii="Tahoma" w:hAnsi="Tahoma" w:cs="Tahoma"/>
          <w:sz w:val="20"/>
          <w:szCs w:val="22"/>
        </w:rPr>
        <w:t xml:space="preserve">here </w:t>
      </w:r>
      <w:r w:rsidR="00A0220D" w:rsidRPr="00874968">
        <w:rPr>
          <w:rFonts w:ascii="Tahoma" w:hAnsi="Tahoma" w:cs="Tahoma"/>
          <w:sz w:val="20"/>
          <w:szCs w:val="22"/>
        </w:rPr>
        <w:t>at East Surrey Hospital</w:t>
      </w:r>
      <w:r w:rsidR="00874968" w:rsidRPr="00874968">
        <w:rPr>
          <w:rFonts w:ascii="Tahoma" w:hAnsi="Tahoma" w:cs="Tahoma"/>
          <w:sz w:val="20"/>
          <w:szCs w:val="22"/>
        </w:rPr>
        <w:t xml:space="preserve"> who will be in contact with you to provide more information</w:t>
      </w:r>
      <w:r w:rsidR="00F309FE" w:rsidRPr="00874968">
        <w:rPr>
          <w:rFonts w:ascii="Tahoma" w:hAnsi="Tahoma" w:cs="Tahoma"/>
          <w:sz w:val="20"/>
          <w:szCs w:val="22"/>
        </w:rPr>
        <w:t xml:space="preserve">. </w:t>
      </w:r>
    </w:p>
    <w:p w:rsidR="00874968" w:rsidRDefault="00874968" w:rsidP="008D2D2A">
      <w:pPr>
        <w:rPr>
          <w:rFonts w:ascii="Tahoma" w:hAnsi="Tahoma" w:cs="Tahoma"/>
          <w:b/>
          <w:sz w:val="28"/>
          <w:szCs w:val="22"/>
          <w:u w:val="single"/>
        </w:rPr>
      </w:pPr>
    </w:p>
    <w:p w:rsidR="00874968" w:rsidRPr="00874968" w:rsidRDefault="00874968" w:rsidP="00874968">
      <w:pPr>
        <w:jc w:val="center"/>
        <w:rPr>
          <w:rFonts w:ascii="Tahoma" w:hAnsi="Tahoma" w:cs="Tahoma"/>
          <w:b/>
          <w:sz w:val="28"/>
          <w:szCs w:val="22"/>
          <w:u w:val="single"/>
        </w:rPr>
      </w:pPr>
      <w:r w:rsidRPr="00874968">
        <w:rPr>
          <w:rFonts w:ascii="Tahoma" w:hAnsi="Tahoma" w:cs="Tahoma"/>
          <w:b/>
          <w:sz w:val="28"/>
          <w:szCs w:val="22"/>
          <w:u w:val="single"/>
        </w:rPr>
        <w:t xml:space="preserve">EAST SURREY HOSPITAL </w:t>
      </w:r>
      <w:r w:rsidRPr="00874968">
        <w:rPr>
          <w:rFonts w:ascii="Tahoma" w:hAnsi="Tahoma" w:cs="Tahoma"/>
          <w:b/>
          <w:caps/>
          <w:sz w:val="28"/>
          <w:szCs w:val="22"/>
          <w:u w:val="single"/>
        </w:rPr>
        <w:t xml:space="preserve">Teaching </w:t>
      </w:r>
      <w:r w:rsidR="00BC4750">
        <w:rPr>
          <w:rFonts w:ascii="Tahoma" w:hAnsi="Tahoma" w:cs="Tahoma"/>
          <w:b/>
          <w:caps/>
          <w:sz w:val="28"/>
          <w:szCs w:val="22"/>
          <w:u w:val="single"/>
        </w:rPr>
        <w:t>OPPORTUNITIES</w:t>
      </w:r>
    </w:p>
    <w:p w:rsidR="00874968" w:rsidRDefault="00874968" w:rsidP="008D2D2A">
      <w:pPr>
        <w:rPr>
          <w:rFonts w:ascii="Tahoma" w:hAnsi="Tahoma" w:cs="Tahoma"/>
          <w:b/>
          <w:sz w:val="22"/>
          <w:szCs w:val="22"/>
          <w:u w:val="single"/>
        </w:rPr>
      </w:pPr>
    </w:p>
    <w:p w:rsidR="00874968" w:rsidRPr="00874968" w:rsidRDefault="00874968" w:rsidP="00874968">
      <w:pPr>
        <w:jc w:val="center"/>
        <w:rPr>
          <w:rFonts w:ascii="Tahoma" w:hAnsi="Tahoma" w:cs="Tahoma"/>
          <w:b/>
          <w:sz w:val="22"/>
          <w:szCs w:val="20"/>
          <w:u w:val="single"/>
        </w:rPr>
      </w:pPr>
      <w:r w:rsidRPr="00874968">
        <w:rPr>
          <w:rFonts w:ascii="Tahoma" w:hAnsi="Tahoma" w:cs="Tahoma"/>
          <w:b/>
          <w:sz w:val="22"/>
          <w:szCs w:val="20"/>
          <w:u w:val="single"/>
        </w:rPr>
        <w:t>Clinical Teaching Fellows</w:t>
      </w:r>
      <w:r w:rsidR="00234C4F">
        <w:rPr>
          <w:rFonts w:ascii="Tahoma" w:hAnsi="Tahoma" w:cs="Tahoma"/>
          <w:b/>
          <w:sz w:val="22"/>
          <w:szCs w:val="20"/>
          <w:u w:val="single"/>
        </w:rPr>
        <w:t xml:space="preserve"> </w:t>
      </w:r>
      <w:r w:rsidR="00234C4F">
        <w:rPr>
          <w:rFonts w:ascii="Tahoma" w:hAnsi="Tahoma" w:cs="Tahoma"/>
          <w:b/>
          <w:sz w:val="22"/>
          <w:szCs w:val="22"/>
          <w:u w:val="single"/>
        </w:rPr>
        <w:t>at East Surrey Hospital</w:t>
      </w:r>
    </w:p>
    <w:p w:rsidR="00874968" w:rsidRPr="00874968" w:rsidRDefault="00874968" w:rsidP="00874968">
      <w:pPr>
        <w:jc w:val="center"/>
        <w:rPr>
          <w:rFonts w:ascii="Tahoma" w:hAnsi="Tahoma" w:cs="Tahoma"/>
          <w:b/>
          <w:sz w:val="20"/>
          <w:szCs w:val="20"/>
          <w:u w:val="single"/>
        </w:rPr>
      </w:pPr>
    </w:p>
    <w:p w:rsidR="00874968" w:rsidRPr="00874968" w:rsidRDefault="00874968" w:rsidP="00874968">
      <w:pPr>
        <w:jc w:val="both"/>
        <w:rPr>
          <w:rFonts w:ascii="Tahoma" w:hAnsi="Tahoma" w:cs="Tahoma"/>
          <w:sz w:val="20"/>
          <w:szCs w:val="20"/>
        </w:rPr>
      </w:pPr>
      <w:r w:rsidRPr="00874968">
        <w:rPr>
          <w:rFonts w:ascii="Tahoma" w:hAnsi="Tahoma" w:cs="Tahoma"/>
          <w:sz w:val="20"/>
          <w:szCs w:val="20"/>
        </w:rPr>
        <w:t>The Clinical Teaching Fellows at East Surrey provide a lot of extra teaching for you during your stay with us. This is not compulsory as the teaching that you receive on the wards always takes priory BUT you are strongly urged to attend</w:t>
      </w:r>
      <w:r w:rsidR="00F54F65">
        <w:rPr>
          <w:rFonts w:ascii="Tahoma" w:hAnsi="Tahoma" w:cs="Tahoma"/>
          <w:sz w:val="20"/>
          <w:szCs w:val="20"/>
        </w:rPr>
        <w:t xml:space="preserve"> </w:t>
      </w:r>
      <w:r w:rsidRPr="00874968">
        <w:rPr>
          <w:rFonts w:ascii="Tahoma" w:hAnsi="Tahoma" w:cs="Tahoma"/>
          <w:sz w:val="20"/>
          <w:szCs w:val="20"/>
        </w:rPr>
        <w:t>– and do let us know if you cannot attend as we may be able to rearrange sessions.</w:t>
      </w:r>
    </w:p>
    <w:p w:rsidR="00874968" w:rsidRPr="00874968" w:rsidRDefault="00874968" w:rsidP="00874968">
      <w:pPr>
        <w:jc w:val="center"/>
        <w:rPr>
          <w:rFonts w:ascii="Tahoma" w:hAnsi="Tahoma" w:cs="Tahoma"/>
          <w:b/>
          <w:sz w:val="20"/>
          <w:szCs w:val="20"/>
          <w:u w:val="single"/>
        </w:rPr>
      </w:pPr>
    </w:p>
    <w:p w:rsidR="00874968" w:rsidRPr="00874968" w:rsidRDefault="00874968" w:rsidP="00874968">
      <w:pPr>
        <w:jc w:val="both"/>
        <w:rPr>
          <w:rFonts w:ascii="Tahoma" w:hAnsi="Tahoma" w:cs="Tahoma"/>
          <w:sz w:val="20"/>
          <w:szCs w:val="20"/>
        </w:rPr>
      </w:pPr>
      <w:r w:rsidRPr="00874968">
        <w:rPr>
          <w:rFonts w:ascii="Tahoma" w:hAnsi="Tahoma" w:cs="Tahoma"/>
          <w:sz w:val="20"/>
          <w:szCs w:val="20"/>
        </w:rPr>
        <w:t>These training opportunities are available to view on the SASH Campus Website Undergraduate calendar:</w:t>
      </w:r>
    </w:p>
    <w:p w:rsidR="00874968" w:rsidRPr="00874968" w:rsidRDefault="00874968" w:rsidP="00874968">
      <w:pPr>
        <w:jc w:val="both"/>
        <w:rPr>
          <w:rFonts w:ascii="Tahoma" w:hAnsi="Tahoma" w:cs="Tahoma"/>
          <w:b/>
          <w:sz w:val="20"/>
          <w:szCs w:val="20"/>
        </w:rPr>
      </w:pPr>
      <w:hyperlink r:id="rId5" w:history="1">
        <w:r w:rsidRPr="00874968">
          <w:rPr>
            <w:rStyle w:val="Hyperlink"/>
            <w:rFonts w:ascii="Tahoma" w:hAnsi="Tahoma" w:cs="Tahoma"/>
            <w:b/>
            <w:sz w:val="20"/>
            <w:szCs w:val="20"/>
          </w:rPr>
          <w:t>https://sasheducationcampus.net/medical-education/training-programmes/undergraduate/</w:t>
        </w:r>
      </w:hyperlink>
    </w:p>
    <w:p w:rsidR="00874968" w:rsidRDefault="00874968" w:rsidP="008D2D2A">
      <w:pPr>
        <w:rPr>
          <w:rFonts w:ascii="Tahoma" w:hAnsi="Tahoma" w:cs="Tahoma"/>
          <w:b/>
          <w:sz w:val="22"/>
          <w:szCs w:val="20"/>
          <w:u w:val="single"/>
        </w:rPr>
      </w:pPr>
    </w:p>
    <w:p w:rsidR="00874968" w:rsidRPr="00874968" w:rsidRDefault="00874968" w:rsidP="00874968">
      <w:pPr>
        <w:jc w:val="center"/>
        <w:rPr>
          <w:rFonts w:ascii="Tahoma" w:hAnsi="Tahoma" w:cs="Tahoma"/>
          <w:b/>
          <w:sz w:val="22"/>
          <w:szCs w:val="20"/>
          <w:u w:val="single"/>
        </w:rPr>
      </w:pPr>
      <w:r w:rsidRPr="00874968">
        <w:rPr>
          <w:rFonts w:ascii="Tahoma" w:hAnsi="Tahoma" w:cs="Tahoma"/>
          <w:b/>
          <w:sz w:val="22"/>
          <w:szCs w:val="20"/>
          <w:u w:val="single"/>
        </w:rPr>
        <w:t xml:space="preserve">Additional teaching for </w:t>
      </w:r>
      <w:r>
        <w:rPr>
          <w:rFonts w:ascii="Tahoma" w:hAnsi="Tahoma" w:cs="Tahoma"/>
          <w:b/>
          <w:sz w:val="22"/>
          <w:szCs w:val="20"/>
          <w:u w:val="single"/>
        </w:rPr>
        <w:t xml:space="preserve">Brighton </w:t>
      </w:r>
      <w:r w:rsidRPr="00874968">
        <w:rPr>
          <w:rFonts w:ascii="Tahoma" w:hAnsi="Tahoma" w:cs="Tahoma"/>
          <w:b/>
          <w:sz w:val="22"/>
          <w:szCs w:val="20"/>
          <w:u w:val="single"/>
        </w:rPr>
        <w:t>Medical Students at East Surrey Hospital</w:t>
      </w:r>
    </w:p>
    <w:p w:rsidR="00874968" w:rsidRPr="00874968" w:rsidRDefault="00874968" w:rsidP="00874968">
      <w:pPr>
        <w:rPr>
          <w:rFonts w:ascii="Tahoma" w:hAnsi="Tahoma" w:cs="Tahoma"/>
          <w:sz w:val="20"/>
          <w:szCs w:val="20"/>
        </w:rPr>
      </w:pPr>
    </w:p>
    <w:p w:rsidR="00874968" w:rsidRPr="00874968" w:rsidRDefault="00874968" w:rsidP="008D2D2A">
      <w:pPr>
        <w:jc w:val="both"/>
        <w:rPr>
          <w:rFonts w:ascii="Tahoma" w:hAnsi="Tahoma" w:cs="Tahoma"/>
          <w:sz w:val="20"/>
          <w:szCs w:val="20"/>
        </w:rPr>
      </w:pPr>
      <w:r w:rsidRPr="00874968">
        <w:rPr>
          <w:rFonts w:ascii="Tahoma" w:hAnsi="Tahoma" w:cs="Tahoma"/>
          <w:sz w:val="20"/>
          <w:szCs w:val="20"/>
        </w:rPr>
        <w:t xml:space="preserve">When you meet your Supervisor, they will give you a copy of your timetable and teaching programme for your placement. In addition to this, you are very welcome to attend any of the following </w:t>
      </w:r>
      <w:proofErr w:type="gramStart"/>
      <w:r w:rsidRPr="00874968">
        <w:rPr>
          <w:rFonts w:ascii="Tahoma" w:hAnsi="Tahoma" w:cs="Tahoma"/>
          <w:sz w:val="20"/>
          <w:szCs w:val="20"/>
        </w:rPr>
        <w:t>lecture</w:t>
      </w:r>
      <w:proofErr w:type="gramEnd"/>
      <w:r w:rsidRPr="00874968">
        <w:rPr>
          <w:rFonts w:ascii="Tahoma" w:hAnsi="Tahoma" w:cs="Tahoma"/>
          <w:sz w:val="20"/>
          <w:szCs w:val="20"/>
        </w:rPr>
        <w:t xml:space="preserve"> based teaching sessions</w:t>
      </w:r>
      <w:r w:rsidR="008E1999">
        <w:rPr>
          <w:rFonts w:ascii="Tahoma" w:hAnsi="Tahoma" w:cs="Tahoma"/>
          <w:sz w:val="20"/>
          <w:szCs w:val="20"/>
        </w:rPr>
        <w:t>, if you wish,</w:t>
      </w:r>
      <w:r w:rsidRPr="00874968">
        <w:rPr>
          <w:rFonts w:ascii="Tahoma" w:hAnsi="Tahoma" w:cs="Tahoma"/>
          <w:sz w:val="20"/>
          <w:szCs w:val="20"/>
        </w:rPr>
        <w:t xml:space="preserve"> that are held every week in the Post Graduate Education Centre:</w:t>
      </w:r>
    </w:p>
    <w:p w:rsidR="00874968" w:rsidRPr="00874968" w:rsidRDefault="00874968" w:rsidP="00874968">
      <w:pPr>
        <w:rPr>
          <w:rFonts w:ascii="Tahoma" w:hAnsi="Tahoma" w:cs="Tahoma"/>
          <w:sz w:val="20"/>
          <w:szCs w:val="20"/>
        </w:rPr>
      </w:pPr>
    </w:p>
    <w:tbl>
      <w:tblPr>
        <w:tblW w:w="9542"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1701"/>
        <w:gridCol w:w="2977"/>
        <w:gridCol w:w="3353"/>
      </w:tblGrid>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b/>
                <w:sz w:val="20"/>
                <w:szCs w:val="20"/>
              </w:rPr>
            </w:pPr>
            <w:r w:rsidRPr="00874968">
              <w:rPr>
                <w:rFonts w:ascii="Tahoma" w:hAnsi="Tahoma" w:cs="Tahoma"/>
                <w:b/>
                <w:sz w:val="20"/>
                <w:szCs w:val="20"/>
              </w:rPr>
              <w:t>Day</w:t>
            </w:r>
          </w:p>
          <w:p w:rsidR="00874968" w:rsidRPr="00874968" w:rsidRDefault="00874968" w:rsidP="00636864">
            <w:pPr>
              <w:jc w:val="center"/>
              <w:rPr>
                <w:rFonts w:ascii="Tahoma" w:hAnsi="Tahoma" w:cs="Tahoma"/>
                <w:b/>
                <w:sz w:val="20"/>
                <w:szCs w:val="20"/>
              </w:rPr>
            </w:pPr>
          </w:p>
        </w:tc>
        <w:tc>
          <w:tcPr>
            <w:tcW w:w="1701" w:type="dxa"/>
            <w:shd w:val="clear" w:color="auto" w:fill="auto"/>
          </w:tcPr>
          <w:p w:rsidR="00874968" w:rsidRPr="00874968" w:rsidRDefault="00874968" w:rsidP="00636864">
            <w:pPr>
              <w:jc w:val="center"/>
              <w:rPr>
                <w:rFonts w:ascii="Tahoma" w:hAnsi="Tahoma" w:cs="Tahoma"/>
                <w:b/>
                <w:sz w:val="20"/>
                <w:szCs w:val="20"/>
              </w:rPr>
            </w:pPr>
            <w:r w:rsidRPr="00874968">
              <w:rPr>
                <w:rFonts w:ascii="Tahoma" w:hAnsi="Tahoma" w:cs="Tahoma"/>
                <w:b/>
                <w:sz w:val="20"/>
                <w:szCs w:val="20"/>
              </w:rPr>
              <w:t>Time</w:t>
            </w:r>
          </w:p>
        </w:tc>
        <w:tc>
          <w:tcPr>
            <w:tcW w:w="2977" w:type="dxa"/>
            <w:shd w:val="clear" w:color="auto" w:fill="auto"/>
          </w:tcPr>
          <w:p w:rsidR="00874968" w:rsidRPr="00874968" w:rsidRDefault="00874968" w:rsidP="00636864">
            <w:pPr>
              <w:jc w:val="center"/>
              <w:rPr>
                <w:rFonts w:ascii="Tahoma" w:hAnsi="Tahoma" w:cs="Tahoma"/>
                <w:b/>
                <w:sz w:val="20"/>
                <w:szCs w:val="20"/>
              </w:rPr>
            </w:pPr>
            <w:r w:rsidRPr="00874968">
              <w:rPr>
                <w:rFonts w:ascii="Tahoma" w:hAnsi="Tahoma" w:cs="Tahoma"/>
                <w:b/>
                <w:sz w:val="20"/>
                <w:szCs w:val="20"/>
              </w:rPr>
              <w:t>Room</w:t>
            </w:r>
          </w:p>
        </w:tc>
        <w:tc>
          <w:tcPr>
            <w:tcW w:w="3353" w:type="dxa"/>
            <w:shd w:val="clear" w:color="auto" w:fill="auto"/>
          </w:tcPr>
          <w:p w:rsidR="00874968" w:rsidRPr="00874968" w:rsidRDefault="00874968" w:rsidP="00636864">
            <w:pPr>
              <w:jc w:val="center"/>
              <w:rPr>
                <w:rFonts w:ascii="Tahoma" w:hAnsi="Tahoma" w:cs="Tahoma"/>
                <w:b/>
                <w:sz w:val="20"/>
                <w:szCs w:val="20"/>
              </w:rPr>
            </w:pPr>
            <w:r w:rsidRPr="00874968">
              <w:rPr>
                <w:rFonts w:ascii="Tahoma" w:hAnsi="Tahoma" w:cs="Tahoma"/>
                <w:b/>
                <w:sz w:val="20"/>
                <w:szCs w:val="20"/>
              </w:rPr>
              <w:t>Meeting</w:t>
            </w:r>
          </w:p>
        </w:tc>
      </w:tr>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Mon</w:t>
            </w:r>
          </w:p>
          <w:p w:rsidR="00874968" w:rsidRPr="00874968" w:rsidRDefault="00874968" w:rsidP="00636864">
            <w:pPr>
              <w:jc w:val="center"/>
              <w:rPr>
                <w:rFonts w:ascii="Tahoma" w:hAnsi="Tahoma" w:cs="Tahoma"/>
                <w:sz w:val="20"/>
                <w:szCs w:val="20"/>
              </w:rPr>
            </w:pPr>
          </w:p>
        </w:tc>
        <w:tc>
          <w:tcPr>
            <w:tcW w:w="170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17.30-19.30</w:t>
            </w:r>
          </w:p>
        </w:tc>
        <w:tc>
          <w:tcPr>
            <w:tcW w:w="2977"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2</w:t>
            </w:r>
          </w:p>
        </w:tc>
        <w:tc>
          <w:tcPr>
            <w:tcW w:w="3353"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Orthopaedic Teaching</w:t>
            </w:r>
          </w:p>
        </w:tc>
      </w:tr>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Tue</w:t>
            </w:r>
          </w:p>
          <w:p w:rsidR="00874968" w:rsidRPr="00874968" w:rsidRDefault="00874968" w:rsidP="00636864">
            <w:pPr>
              <w:jc w:val="center"/>
              <w:rPr>
                <w:rFonts w:ascii="Tahoma" w:hAnsi="Tahoma" w:cs="Tahoma"/>
                <w:sz w:val="20"/>
                <w:szCs w:val="20"/>
              </w:rPr>
            </w:pPr>
          </w:p>
        </w:tc>
        <w:tc>
          <w:tcPr>
            <w:tcW w:w="170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12.00-13.00</w:t>
            </w:r>
          </w:p>
        </w:tc>
        <w:tc>
          <w:tcPr>
            <w:tcW w:w="2977"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7/8</w:t>
            </w:r>
          </w:p>
        </w:tc>
        <w:tc>
          <w:tcPr>
            <w:tcW w:w="3353"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Foundation Year 1 Teaching</w:t>
            </w:r>
          </w:p>
        </w:tc>
      </w:tr>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Wed</w:t>
            </w:r>
          </w:p>
          <w:p w:rsidR="00874968" w:rsidRPr="00874968" w:rsidRDefault="00874968" w:rsidP="00636864">
            <w:pPr>
              <w:jc w:val="center"/>
              <w:rPr>
                <w:rFonts w:ascii="Tahoma" w:hAnsi="Tahoma" w:cs="Tahoma"/>
                <w:sz w:val="20"/>
                <w:szCs w:val="20"/>
              </w:rPr>
            </w:pPr>
          </w:p>
        </w:tc>
        <w:tc>
          <w:tcPr>
            <w:tcW w:w="170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12.00-14.00</w:t>
            </w:r>
          </w:p>
        </w:tc>
        <w:tc>
          <w:tcPr>
            <w:tcW w:w="2977"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1</w:t>
            </w:r>
          </w:p>
        </w:tc>
        <w:tc>
          <w:tcPr>
            <w:tcW w:w="3353"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Diabetes Team Meeting</w:t>
            </w:r>
          </w:p>
        </w:tc>
      </w:tr>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Wed</w:t>
            </w:r>
          </w:p>
          <w:p w:rsidR="00874968" w:rsidRPr="00874968" w:rsidRDefault="00874968" w:rsidP="00636864">
            <w:pPr>
              <w:jc w:val="center"/>
              <w:rPr>
                <w:rFonts w:ascii="Tahoma" w:hAnsi="Tahoma" w:cs="Tahoma"/>
                <w:sz w:val="20"/>
                <w:szCs w:val="20"/>
              </w:rPr>
            </w:pPr>
          </w:p>
        </w:tc>
        <w:tc>
          <w:tcPr>
            <w:tcW w:w="170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12.30-14.00</w:t>
            </w:r>
          </w:p>
        </w:tc>
        <w:tc>
          <w:tcPr>
            <w:tcW w:w="2977"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Variable – please check with the PGEC on the day</w:t>
            </w:r>
          </w:p>
          <w:p w:rsidR="00874968" w:rsidRPr="00874968" w:rsidRDefault="00874968" w:rsidP="00636864">
            <w:pPr>
              <w:jc w:val="center"/>
              <w:rPr>
                <w:rFonts w:ascii="Tahoma" w:hAnsi="Tahoma" w:cs="Tahoma"/>
                <w:sz w:val="20"/>
                <w:szCs w:val="20"/>
              </w:rPr>
            </w:pPr>
          </w:p>
        </w:tc>
        <w:tc>
          <w:tcPr>
            <w:tcW w:w="3353"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Care of the Elderly Meeting</w:t>
            </w:r>
          </w:p>
        </w:tc>
      </w:tr>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Thu</w:t>
            </w:r>
          </w:p>
          <w:p w:rsidR="00874968" w:rsidRPr="00874968" w:rsidRDefault="00874968" w:rsidP="00636864">
            <w:pPr>
              <w:jc w:val="center"/>
              <w:rPr>
                <w:rFonts w:ascii="Tahoma" w:hAnsi="Tahoma" w:cs="Tahoma"/>
                <w:sz w:val="20"/>
                <w:szCs w:val="20"/>
              </w:rPr>
            </w:pPr>
          </w:p>
        </w:tc>
        <w:tc>
          <w:tcPr>
            <w:tcW w:w="170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12.30-14.30</w:t>
            </w:r>
          </w:p>
        </w:tc>
        <w:tc>
          <w:tcPr>
            <w:tcW w:w="2977"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2</w:t>
            </w:r>
          </w:p>
        </w:tc>
        <w:tc>
          <w:tcPr>
            <w:tcW w:w="3353"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Orthopaedic Teaching</w:t>
            </w:r>
          </w:p>
        </w:tc>
      </w:tr>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Thu</w:t>
            </w:r>
          </w:p>
          <w:p w:rsidR="00874968" w:rsidRPr="00874968" w:rsidRDefault="00874968" w:rsidP="00636864">
            <w:pPr>
              <w:jc w:val="center"/>
              <w:rPr>
                <w:rFonts w:ascii="Tahoma" w:hAnsi="Tahoma" w:cs="Tahoma"/>
                <w:sz w:val="20"/>
                <w:szCs w:val="20"/>
              </w:rPr>
            </w:pPr>
          </w:p>
        </w:tc>
        <w:tc>
          <w:tcPr>
            <w:tcW w:w="170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13.00-14.00</w:t>
            </w:r>
          </w:p>
        </w:tc>
        <w:tc>
          <w:tcPr>
            <w:tcW w:w="2977"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Lecture Theatre</w:t>
            </w:r>
          </w:p>
        </w:tc>
        <w:tc>
          <w:tcPr>
            <w:tcW w:w="3353"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Medical Grand Round</w:t>
            </w:r>
          </w:p>
        </w:tc>
      </w:tr>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Fri</w:t>
            </w:r>
          </w:p>
          <w:p w:rsidR="00874968" w:rsidRPr="00874968" w:rsidRDefault="00874968" w:rsidP="00636864">
            <w:pPr>
              <w:jc w:val="center"/>
              <w:rPr>
                <w:rFonts w:ascii="Tahoma" w:hAnsi="Tahoma" w:cs="Tahoma"/>
                <w:sz w:val="20"/>
                <w:szCs w:val="20"/>
              </w:rPr>
            </w:pPr>
          </w:p>
        </w:tc>
        <w:tc>
          <w:tcPr>
            <w:tcW w:w="170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08.00-09.00</w:t>
            </w:r>
          </w:p>
        </w:tc>
        <w:tc>
          <w:tcPr>
            <w:tcW w:w="2977"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Medical Student Room</w:t>
            </w:r>
          </w:p>
        </w:tc>
        <w:tc>
          <w:tcPr>
            <w:tcW w:w="3353"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Surgical Teaching/Journal Club</w:t>
            </w:r>
          </w:p>
        </w:tc>
      </w:tr>
      <w:tr w:rsidR="00874968" w:rsidRPr="00874968" w:rsidTr="00636864">
        <w:trPr>
          <w:jc w:val="center"/>
        </w:trPr>
        <w:tc>
          <w:tcPr>
            <w:tcW w:w="151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Fri</w:t>
            </w:r>
          </w:p>
          <w:p w:rsidR="00874968" w:rsidRPr="00874968" w:rsidRDefault="00874968" w:rsidP="00636864">
            <w:pPr>
              <w:jc w:val="center"/>
              <w:rPr>
                <w:rFonts w:ascii="Tahoma" w:hAnsi="Tahoma" w:cs="Tahoma"/>
                <w:sz w:val="20"/>
                <w:szCs w:val="20"/>
              </w:rPr>
            </w:pPr>
          </w:p>
        </w:tc>
        <w:tc>
          <w:tcPr>
            <w:tcW w:w="1701"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12.30-16.00</w:t>
            </w:r>
          </w:p>
        </w:tc>
        <w:tc>
          <w:tcPr>
            <w:tcW w:w="2977"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Anaesthetic Department</w:t>
            </w:r>
          </w:p>
          <w:p w:rsidR="00874968" w:rsidRPr="00874968" w:rsidRDefault="00874968" w:rsidP="00636864">
            <w:pPr>
              <w:jc w:val="center"/>
              <w:rPr>
                <w:rFonts w:ascii="Tahoma" w:hAnsi="Tahoma" w:cs="Tahoma"/>
                <w:sz w:val="20"/>
                <w:szCs w:val="20"/>
              </w:rPr>
            </w:pPr>
          </w:p>
        </w:tc>
        <w:tc>
          <w:tcPr>
            <w:tcW w:w="3353" w:type="dxa"/>
            <w:shd w:val="clear" w:color="auto" w:fill="auto"/>
          </w:tcPr>
          <w:p w:rsidR="00874968" w:rsidRPr="00874968" w:rsidRDefault="00874968" w:rsidP="00636864">
            <w:pPr>
              <w:jc w:val="center"/>
              <w:rPr>
                <w:rFonts w:ascii="Tahoma" w:hAnsi="Tahoma" w:cs="Tahoma"/>
                <w:sz w:val="20"/>
                <w:szCs w:val="20"/>
              </w:rPr>
            </w:pPr>
            <w:r w:rsidRPr="00874968">
              <w:rPr>
                <w:rFonts w:ascii="Tahoma" w:hAnsi="Tahoma" w:cs="Tahoma"/>
                <w:sz w:val="20"/>
                <w:szCs w:val="20"/>
              </w:rPr>
              <w:t>Anaesthetic Teaching</w:t>
            </w:r>
          </w:p>
        </w:tc>
      </w:tr>
    </w:tbl>
    <w:p w:rsidR="008C627C" w:rsidRPr="00E777D8" w:rsidRDefault="008C627C" w:rsidP="00874968">
      <w:pPr>
        <w:jc w:val="both"/>
        <w:rPr>
          <w:rFonts w:ascii="Tahoma" w:hAnsi="Tahoma" w:cs="Tahoma"/>
          <w:sz w:val="22"/>
          <w:szCs w:val="22"/>
        </w:rPr>
      </w:pPr>
    </w:p>
    <w:sectPr w:rsidR="008C627C" w:rsidRPr="00E777D8" w:rsidSect="008D2D2A">
      <w:pgSz w:w="11906" w:h="16838" w:code="9"/>
      <w:pgMar w:top="284"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BB3DE5"/>
    <w:rsid w:val="00002977"/>
    <w:rsid w:val="00061060"/>
    <w:rsid w:val="000642F5"/>
    <w:rsid w:val="000A0808"/>
    <w:rsid w:val="000A4362"/>
    <w:rsid w:val="000B3195"/>
    <w:rsid w:val="000D0D29"/>
    <w:rsid w:val="000F08D1"/>
    <w:rsid w:val="001570B1"/>
    <w:rsid w:val="001800D1"/>
    <w:rsid w:val="00182DD3"/>
    <w:rsid w:val="0019263B"/>
    <w:rsid w:val="001B2BF3"/>
    <w:rsid w:val="00234C4F"/>
    <w:rsid w:val="0025432D"/>
    <w:rsid w:val="0027307D"/>
    <w:rsid w:val="002E6FB6"/>
    <w:rsid w:val="0032762A"/>
    <w:rsid w:val="0034278B"/>
    <w:rsid w:val="00356E54"/>
    <w:rsid w:val="003F5F12"/>
    <w:rsid w:val="0040507B"/>
    <w:rsid w:val="00483927"/>
    <w:rsid w:val="0059036A"/>
    <w:rsid w:val="00605F7D"/>
    <w:rsid w:val="00636864"/>
    <w:rsid w:val="00691067"/>
    <w:rsid w:val="007158B4"/>
    <w:rsid w:val="0077119E"/>
    <w:rsid w:val="0077542E"/>
    <w:rsid w:val="00787338"/>
    <w:rsid w:val="00813D5D"/>
    <w:rsid w:val="008163E2"/>
    <w:rsid w:val="00874968"/>
    <w:rsid w:val="008C627C"/>
    <w:rsid w:val="008D1116"/>
    <w:rsid w:val="008D2D2A"/>
    <w:rsid w:val="008E1999"/>
    <w:rsid w:val="008E5F71"/>
    <w:rsid w:val="00934E5F"/>
    <w:rsid w:val="00942BB4"/>
    <w:rsid w:val="00966629"/>
    <w:rsid w:val="00A0220D"/>
    <w:rsid w:val="00A2254E"/>
    <w:rsid w:val="00A30D75"/>
    <w:rsid w:val="00A72888"/>
    <w:rsid w:val="00B878C5"/>
    <w:rsid w:val="00B96356"/>
    <w:rsid w:val="00BB3DE5"/>
    <w:rsid w:val="00BC4750"/>
    <w:rsid w:val="00BE07E3"/>
    <w:rsid w:val="00C3136F"/>
    <w:rsid w:val="00C57313"/>
    <w:rsid w:val="00CF5DC3"/>
    <w:rsid w:val="00D15325"/>
    <w:rsid w:val="00D3458D"/>
    <w:rsid w:val="00D40F79"/>
    <w:rsid w:val="00DC65B7"/>
    <w:rsid w:val="00DE36F2"/>
    <w:rsid w:val="00DF6640"/>
    <w:rsid w:val="00E777D8"/>
    <w:rsid w:val="00EB72E7"/>
    <w:rsid w:val="00EE05D6"/>
    <w:rsid w:val="00F309FE"/>
    <w:rsid w:val="00F54F65"/>
    <w:rsid w:val="00F713B3"/>
    <w:rsid w:val="00FE55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C627C"/>
    <w:rPr>
      <w:color w:val="0000FF"/>
      <w:u w:val="single"/>
    </w:rPr>
  </w:style>
</w:styles>
</file>

<file path=word/webSettings.xml><?xml version="1.0" encoding="utf-8"?>
<w:webSettings xmlns:r="http://schemas.openxmlformats.org/officeDocument/2006/relationships" xmlns:w="http://schemas.openxmlformats.org/wordprocessingml/2006/main">
  <w:divs>
    <w:div w:id="805007928">
      <w:bodyDiv w:val="1"/>
      <w:marLeft w:val="0"/>
      <w:marRight w:val="0"/>
      <w:marTop w:val="0"/>
      <w:marBottom w:val="0"/>
      <w:divBdr>
        <w:top w:val="none" w:sz="0" w:space="0" w:color="auto"/>
        <w:left w:val="none" w:sz="0" w:space="0" w:color="auto"/>
        <w:bottom w:val="none" w:sz="0" w:space="0" w:color="auto"/>
        <w:right w:val="none" w:sz="0" w:space="0" w:color="auto"/>
      </w:divBdr>
    </w:div>
    <w:div w:id="18114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asheducationcampus.net/medical-education/training-programmes/under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D0DF-D5D1-4BF8-97E9-9E3D8F60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Teaching Programme</vt:lpstr>
    </vt:vector>
  </TitlesOfParts>
  <Company>Surrey &amp; Sussex Healthcare NHS Trust</Company>
  <LinksUpToDate>false</LinksUpToDate>
  <CharactersWithSpaces>2754</CharactersWithSpaces>
  <SharedDoc>false</SharedDoc>
  <HLinks>
    <vt:vector size="6" baseType="variant">
      <vt:variant>
        <vt:i4>1310749</vt:i4>
      </vt:variant>
      <vt:variant>
        <vt:i4>0</vt:i4>
      </vt:variant>
      <vt:variant>
        <vt:i4>0</vt:i4>
      </vt:variant>
      <vt:variant>
        <vt:i4>5</vt:i4>
      </vt:variant>
      <vt:variant>
        <vt:lpwstr>https://sasheducationcampus.net/medical-education/training-programmes/undergraduate/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Programme</dc:title>
  <dc:creator>pgm-cpar</dc:creator>
  <cp:lastModifiedBy>Andrea</cp:lastModifiedBy>
  <cp:revision>2</cp:revision>
  <dcterms:created xsi:type="dcterms:W3CDTF">2019-11-21T13:53:00Z</dcterms:created>
  <dcterms:modified xsi:type="dcterms:W3CDTF">2019-11-21T13:53:00Z</dcterms:modified>
</cp:coreProperties>
</file>